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68" w:rsidRDefault="00743A68">
      <w:bookmarkStart w:id="0" w:name="_Hlk501658795"/>
    </w:p>
    <w:tbl>
      <w:tblPr>
        <w:tblW w:w="6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2388"/>
        <w:gridCol w:w="2502"/>
      </w:tblGrid>
      <w:tr w:rsidR="00DA2FD6" w:rsidTr="00743A68">
        <w:trPr>
          <w:trHeight w:val="537"/>
          <w:jc w:val="center"/>
        </w:trPr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2001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-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Udruga Mlada pera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contextualSpacing/>
            </w:pPr>
            <w:r>
              <w:t>Travnik 14</w:t>
            </w:r>
          </w:p>
          <w:p w:rsidR="00DA2FD6" w:rsidRDefault="00DA2FD6" w:rsidP="000365AF">
            <w:pPr>
              <w:spacing w:line="240" w:lineRule="auto"/>
              <w:contextualSpacing/>
            </w:pPr>
            <w:r>
              <w:t>40000 Čakovec</w:t>
            </w:r>
          </w:p>
          <w:p w:rsidR="00DA2FD6" w:rsidRDefault="00DA2FD6" w:rsidP="000365AF">
            <w:pPr>
              <w:spacing w:line="240" w:lineRule="auto"/>
              <w:contextualSpacing/>
            </w:pPr>
            <w:r>
              <w:t>Mob: 099/690-6841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contextualSpacing/>
            </w:pPr>
            <w:r>
              <w:rPr>
                <w:b/>
                <w:bCs/>
              </w:rPr>
              <w:t>OIB:</w:t>
            </w:r>
            <w:r>
              <w:t xml:space="preserve"> 87357284966</w:t>
            </w:r>
            <w:r>
              <w:br/>
            </w:r>
            <w:r>
              <w:rPr>
                <w:b/>
                <w:bCs/>
              </w:rPr>
              <w:t>MB:</w:t>
            </w:r>
            <w:r>
              <w:t xml:space="preserve"> 4766962</w:t>
            </w:r>
            <w:r>
              <w:br/>
            </w:r>
            <w:r>
              <w:rPr>
                <w:b/>
                <w:bCs/>
              </w:rPr>
              <w:t>RNO:</w:t>
            </w:r>
            <w:r>
              <w:t xml:space="preserve"> 0397330</w:t>
            </w:r>
          </w:p>
          <w:p w:rsidR="000365AF" w:rsidRDefault="000365AF" w:rsidP="000365AF">
            <w:pPr>
              <w:spacing w:line="240" w:lineRule="auto"/>
              <w:contextualSpacing/>
            </w:pPr>
          </w:p>
        </w:tc>
      </w:tr>
      <w:tr w:rsidR="00DA2FD6" w:rsidTr="00743A68">
        <w:trPr>
          <w:trHeight w:val="535"/>
          <w:jc w:val="center"/>
        </w:trPr>
        <w:tc>
          <w:tcPr>
            <w:tcW w:w="2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DA2FD6"/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contextualSpacing/>
            </w:pPr>
            <w:r>
              <w:t xml:space="preserve">Web: </w:t>
            </w:r>
            <w:hyperlink r:id="rId8" w:history="1">
              <w:r w:rsidRPr="00957CDA">
                <w:rPr>
                  <w:rStyle w:val="Hiperveza"/>
                </w:rPr>
                <w:t>www.mlada-pera.medjimurje.info/</w:t>
              </w:r>
            </w:hyperlink>
          </w:p>
          <w:p w:rsidR="00DA2FD6" w:rsidRDefault="00DA2FD6" w:rsidP="000365AF">
            <w:pPr>
              <w:spacing w:line="240" w:lineRule="auto"/>
              <w:contextualSpacing/>
            </w:pPr>
            <w:r>
              <w:t xml:space="preserve">E-mail: </w:t>
            </w:r>
            <w:hyperlink r:id="rId9" w:history="1">
              <w:r w:rsidRPr="00957CDA">
                <w:rPr>
                  <w:rStyle w:val="Hiperveza"/>
                </w:rPr>
                <w:t>udruga@mlada-pera.medjimurje.info</w:t>
              </w:r>
            </w:hyperlink>
          </w:p>
          <w:p w:rsidR="00DA2FD6" w:rsidRDefault="00DA2FD6" w:rsidP="000365AF">
            <w:pPr>
              <w:spacing w:line="240" w:lineRule="auto"/>
              <w:contextualSpacing/>
            </w:pPr>
            <w:r>
              <w:t>ŽR: HR3124020061100838696 (Erste banka)</w:t>
            </w:r>
          </w:p>
        </w:tc>
      </w:tr>
    </w:tbl>
    <w:bookmarkEnd w:id="0"/>
    <w:p w:rsidR="00CD5810" w:rsidRPr="00CD5810" w:rsidRDefault="00CD5810" w:rsidP="00CD5810">
      <w:pPr>
        <w:pStyle w:val="StandardWeb"/>
        <w:jc w:val="center"/>
        <w:rPr>
          <w:b/>
        </w:rPr>
      </w:pPr>
      <w:r>
        <w:rPr>
          <w:b/>
        </w:rPr>
        <w:t>IZVJEŠTAJ O RADU UDRUGE MLADA PERA U 2017. GODINI</w:t>
      </w:r>
    </w:p>
    <w:p w:rsidR="00BD14C4" w:rsidRDefault="00BD14C4" w:rsidP="00CD5810">
      <w:pPr>
        <w:pStyle w:val="StandardWeb"/>
      </w:pPr>
      <w:r>
        <w:t>Nakon osnivanja udruge u srpnju 2017. godine s novom školskom godinom 2017./2018. krenuo je i naš prvi veći projekt s ciljem izdavanja prve knjige dječjeg literarnog stvaralaštva na temu RAZLIČITOST.</w:t>
      </w:r>
    </w:p>
    <w:p w:rsidR="00CD5810" w:rsidRDefault="00CD5810" w:rsidP="00CD5810">
      <w:pPr>
        <w:pStyle w:val="StandardWeb"/>
      </w:pPr>
      <w:r>
        <w:t xml:space="preserve">31. 12. 2017. u 24:00 istekao je rok za slanje literarnih radova na natječaj </w:t>
      </w:r>
      <w:r>
        <w:rPr>
          <w:rStyle w:val="Istaknuto"/>
        </w:rPr>
        <w:t>Različitost</w:t>
      </w:r>
      <w:r>
        <w:t xml:space="preserve"> </w:t>
      </w:r>
      <w:r>
        <w:rPr>
          <w:rStyle w:val="Naglaeno"/>
        </w:rPr>
        <w:t>udruge Mlada pera</w:t>
      </w:r>
      <w:r>
        <w:t>. 266 mladih autora/ica poslalo je 154 literarna rada kojima je zajednički nazivnik Različitost.</w:t>
      </w:r>
    </w:p>
    <w:p w:rsidR="00CD5810" w:rsidRDefault="00CD5810" w:rsidP="00CD5810">
      <w:pPr>
        <w:pStyle w:val="StandardWeb"/>
      </w:pPr>
      <w:r>
        <w:t>Podsjetimo, udruga Mlada pera 01. listopada prošle godine raspisala je literarni natječaj za sve osnovnoškolce u RH i polaznike hrvatske nastave u inozemstvu. Tema natječaja je široka paleta različitosti, a djeca su je zaista maksimalno iskoristila: dotaknula su se različitosti po vjeri, rasi, fizičkim karakteristikama, sjetila se Down sindroma, autizma, albinizma, djece rastavljenih roditelja, oboljele od raka, ali i opisala razliku između vilice i žlice, višnje i trešnje, napisala pravu studiju o razlici između crne i bijele čokolade, objasnila zašto nam trebaju upravo 4 godišnja doba i zašto žabe vole tortu od muha, djevojčice su objasnile dječacima da plava nije samo njihova boja, otkrivena je tajna iskrenog prijateljstva, putovali smo u Rusiju, Barcelonu, Iran, Slovačku, Afriku, svemir, saznali i tople i tužne obiteljske priče, naučili vrste peciva, dobili i neke recepte za dobar kolač prijateljstva, analize književnih djela, a sve su to ukomponirali u stihove, prozu, intervjue, slikovnice…</w:t>
      </w:r>
    </w:p>
    <w:p w:rsidR="00CD5810" w:rsidRDefault="00CD5810" w:rsidP="00CD5810">
      <w:pPr>
        <w:pStyle w:val="StandardWeb"/>
      </w:pPr>
      <w:r>
        <w:t xml:space="preserve">Jedna stvar u budućnosti je apsolutno sigurna: gospodine </w:t>
      </w:r>
      <w:r>
        <w:rPr>
          <w:rStyle w:val="Naglaeno"/>
        </w:rPr>
        <w:t>Paulo Coelho</w:t>
      </w:r>
      <w:r>
        <w:t>, bez uvrede, ali zaboravite na svoju titulu najcitiranije osobe jer kad izađe iz tiska ova knjiga o različitosti, mladi autori tih misli postat će inspiracija za citate!</w:t>
      </w:r>
    </w:p>
    <w:p w:rsidR="00CD5810" w:rsidRDefault="00CD5810" w:rsidP="00CD5810">
      <w:pPr>
        <w:pStyle w:val="StandardWeb"/>
      </w:pPr>
      <w:r>
        <w:t xml:space="preserve">Najviše malih autora ukupno je iz </w:t>
      </w:r>
      <w:r>
        <w:rPr>
          <w:rStyle w:val="Naglaeno"/>
        </w:rPr>
        <w:t>Krapinsko-zagorske županije</w:t>
      </w:r>
      <w:r>
        <w:t xml:space="preserve">, ali s pojedinačnim radovima iz </w:t>
      </w:r>
      <w:r>
        <w:rPr>
          <w:rStyle w:val="Naglaeno"/>
        </w:rPr>
        <w:t>Bjelovarsko-bilogorske županije</w:t>
      </w:r>
      <w:r>
        <w:t xml:space="preserve">, iz čijeg središta grada </w:t>
      </w:r>
      <w:r>
        <w:rPr>
          <w:rStyle w:val="Naglaeno"/>
        </w:rPr>
        <w:t>Bjelovara</w:t>
      </w:r>
      <w:r>
        <w:t xml:space="preserve"> je i pristiglo najviše radova.</w:t>
      </w:r>
    </w:p>
    <w:p w:rsidR="00CD5810" w:rsidRDefault="00CD5810" w:rsidP="00CD5810">
      <w:pPr>
        <w:pStyle w:val="StandardWeb"/>
      </w:pPr>
      <w:r>
        <w:t>Radovi su pristigli iz 16 županija, grada Zagreba i Bosne i Hercegovine pa je time odmah i prvi natječaj mlade udruge koja još nije proslavila ni prvi rođendan postao međunarodni natječaj. Osim što su pristigli radovi iz svih nižih i viših razreda osnovne škole veseli i velik odaziv područnih škola, a i jedne škole nacionalnih manjina.</w:t>
      </w:r>
    </w:p>
    <w:p w:rsidR="00CD5810" w:rsidRDefault="00CD5810" w:rsidP="00CD5810">
      <w:pPr>
        <w:pStyle w:val="StandardWeb"/>
      </w:pPr>
      <w:r>
        <w:t>Nakon što za mjesec dana žiri u sastavu:</w:t>
      </w:r>
    </w:p>
    <w:p w:rsidR="00CD5810" w:rsidRDefault="00CD5810" w:rsidP="00CD5810">
      <w:pPr>
        <w:pStyle w:val="StandardWeb"/>
      </w:pPr>
      <w:r>
        <w:rPr>
          <w:rStyle w:val="Naglaeno"/>
        </w:rPr>
        <w:t>Gorkić Taradi</w:t>
      </w:r>
      <w:r>
        <w:t xml:space="preserve"> – predsjednik udruge Mlada pera,</w:t>
      </w:r>
    </w:p>
    <w:p w:rsidR="00CD5810" w:rsidRDefault="00CD5810" w:rsidP="00CD5810">
      <w:pPr>
        <w:pStyle w:val="StandardWeb"/>
      </w:pPr>
      <w:r>
        <w:rPr>
          <w:rStyle w:val="Naglaeno"/>
        </w:rPr>
        <w:lastRenderedPageBreak/>
        <w:t>Patricija Pongrac</w:t>
      </w:r>
      <w:r>
        <w:t xml:space="preserve"> – magistar sociologije i magistar edukacije sociologije, članica udruge,</w:t>
      </w:r>
    </w:p>
    <w:p w:rsidR="00CD5810" w:rsidRDefault="00CD5810" w:rsidP="00CD5810">
      <w:pPr>
        <w:pStyle w:val="StandardWeb"/>
      </w:pPr>
      <w:r>
        <w:rPr>
          <w:rStyle w:val="Naglaeno"/>
        </w:rPr>
        <w:t>Davor Žličar</w:t>
      </w:r>
      <w:r>
        <w:t xml:space="preserve"> – profesor klavira, član udruge,</w:t>
      </w:r>
    </w:p>
    <w:p w:rsidR="00CD5810" w:rsidRDefault="00CD5810" w:rsidP="00CD5810">
      <w:pPr>
        <w:pStyle w:val="StandardWeb"/>
      </w:pPr>
      <w:r>
        <w:rPr>
          <w:rStyle w:val="Naglaeno"/>
        </w:rPr>
        <w:t>Maja Cvek</w:t>
      </w:r>
      <w:r>
        <w:t xml:space="preserve"> – pjesnikinja, vanjski član žirija,</w:t>
      </w:r>
    </w:p>
    <w:p w:rsidR="00CD5810" w:rsidRDefault="00CD5810" w:rsidP="00CD5810">
      <w:pPr>
        <w:pStyle w:val="StandardWeb"/>
      </w:pPr>
      <w:r>
        <w:rPr>
          <w:rStyle w:val="Naglaeno"/>
        </w:rPr>
        <w:t>Maja Jukić</w:t>
      </w:r>
      <w:r>
        <w:t xml:space="preserve"> – magistar edukacije hrvatskog jezika i književnosti, vanjski član žirija,</w:t>
      </w:r>
    </w:p>
    <w:p w:rsidR="006E0343" w:rsidRDefault="00CD5810" w:rsidP="004A2435">
      <w:pPr>
        <w:pBdr>
          <w:bottom w:val="single" w:sz="4" w:space="0" w:color="auto"/>
        </w:pBdr>
      </w:pPr>
      <w:r>
        <w:t>donese odluku o tri najoriginalnija i najkreativnija rada, slijedi izdavanje knjige sa svim radovima mladih literata i dodjela nagrada najboljima od najboljih. Svi mladi autori će dobiti svoj primjerak knjige, kao i sve knjižnice škola iz kojih su učenici – autori.</w:t>
      </w:r>
    </w:p>
    <w:p w:rsidR="00AF66B4" w:rsidRDefault="00AF66B4" w:rsidP="004A2435">
      <w:pPr>
        <w:pBdr>
          <w:bottom w:val="single" w:sz="4" w:space="0" w:color="auto"/>
        </w:pBdr>
      </w:pPr>
      <w:r>
        <w:t>Na portalu Top generacija objavljena su 31 prozni rad i 34 u formi poezije. Pojedini mladi autori  poslali su i nekoliko svojih radova i opetovano nam se javljaju sa novim radovima.</w:t>
      </w:r>
    </w:p>
    <w:p w:rsidR="00BD14C4" w:rsidRDefault="00BD14C4" w:rsidP="004A2435">
      <w:pPr>
        <w:pBdr>
          <w:bottom w:val="single" w:sz="4" w:space="0" w:color="auto"/>
        </w:pBdr>
      </w:pPr>
      <w:bookmarkStart w:id="1" w:name="_GoBack"/>
      <w:bookmarkEnd w:id="1"/>
      <w:r>
        <w:t>Odlična je i medijska popraćenost rada udruge, osim u Hrvatskoj čak i međunarodno:</w:t>
      </w:r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rStyle w:val="Hiperveza"/>
        </w:rPr>
      </w:pPr>
      <w:hyperlink r:id="rId10" w:anchor="menu" w:history="1">
        <w:r w:rsidR="00BD14C4">
          <w:rPr>
            <w:rStyle w:val="Hiperveza"/>
          </w:rPr>
          <w:t>http://www.skole.hr/aktualno/info-za-ucenike?news_id=14879#menu</w:t>
        </w:r>
      </w:hyperlink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11" w:history="1">
        <w:r w:rsidR="00BD14C4">
          <w:rPr>
            <w:rStyle w:val="Hiperveza"/>
            <w:sz w:val="22"/>
            <w:szCs w:val="22"/>
          </w:rPr>
          <w:t>http://www.regionalni.com/medimurje/razne-teme-o-razlicitosti-za-autore-skolskog-uzrasta-29092/</w:t>
        </w:r>
      </w:hyperlink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12" w:history="1">
        <w:r w:rsidR="00BD14C4">
          <w:rPr>
            <w:rStyle w:val="Hiperveza"/>
            <w:sz w:val="22"/>
            <w:szCs w:val="22"/>
          </w:rPr>
          <w:t>http://www.sspakrac.hr/index.php/odabrano-mainmenu-32/tekst/130-vijesti/966-udruga-mlada-pera</w:t>
        </w:r>
      </w:hyperlink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13" w:history="1">
        <w:r w:rsidR="00BD14C4">
          <w:rPr>
            <w:rStyle w:val="Hiperveza"/>
            <w:sz w:val="22"/>
            <w:szCs w:val="22"/>
          </w:rPr>
          <w:t>http://sikavica.joler.eu/knjizevni-kruzok/literarni-kutak/knjizevni-natjecaji</w:t>
        </w:r>
      </w:hyperlink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14" w:history="1">
        <w:r w:rsidR="00BD14C4">
          <w:rPr>
            <w:rStyle w:val="Hiperveza"/>
            <w:sz w:val="22"/>
            <w:szCs w:val="22"/>
          </w:rPr>
          <w:t>http://ssmetkovic.hr/skole_hr?cal_ts=1459461600</w:t>
        </w:r>
      </w:hyperlink>
    </w:p>
    <w:p w:rsidR="00BD14C4" w:rsidRPr="00C80021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rStyle w:val="Hiperveza"/>
          <w:sz w:val="22"/>
          <w:szCs w:val="22"/>
        </w:rPr>
      </w:pPr>
      <w:hyperlink r:id="rId15" w:history="1">
        <w:r w:rsidR="00BD14C4">
          <w:rPr>
            <w:rStyle w:val="Hiperveza"/>
            <w:sz w:val="22"/>
            <w:szCs w:val="22"/>
          </w:rPr>
          <w:t>http://blog.dnevnik.hr/24sata/cool-almost/knjizevnost/0/pajo.paksu@optinet.hr</w:t>
        </w:r>
      </w:hyperlink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16" w:history="1">
        <w:r w:rsidR="00BD14C4" w:rsidRPr="00D46DE7">
          <w:rPr>
            <w:rStyle w:val="Hiperveza"/>
            <w:sz w:val="22"/>
            <w:szCs w:val="22"/>
          </w:rPr>
          <w:t>https://medjimurje.hr/pod-medimurskim-nebom/zivot-udruga/likovnjaci-svih-uzrasta-kako-bi-trebao-izgledati-logo-za-razlicitost-30708/</w:t>
        </w:r>
      </w:hyperlink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17" w:history="1">
        <w:r w:rsidR="00BD14C4" w:rsidRPr="00F40EDC">
          <w:rPr>
            <w:rStyle w:val="Hiperveza"/>
            <w:sz w:val="22"/>
            <w:szCs w:val="22"/>
          </w:rPr>
          <w:t>http://emedjimurje.rtl.hr/glazba-i-kultura/udruga-mlada-pera-literarci-i-likovnjaci-pridruzite-se-projektu-razlicitost</w:t>
        </w:r>
      </w:hyperlink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18" w:history="1">
        <w:r w:rsidR="00BD14C4" w:rsidRPr="00F37744">
          <w:rPr>
            <w:rStyle w:val="Hiperveza"/>
            <w:sz w:val="22"/>
            <w:szCs w:val="22"/>
          </w:rPr>
          <w:t>https://muralist.hr/aktualno/logo-logo-razlicitost-razlicitost/</w:t>
        </w:r>
      </w:hyperlink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19" w:history="1">
        <w:r w:rsidR="00BD14C4" w:rsidRPr="00874A50">
          <w:rPr>
            <w:rStyle w:val="Hiperveza"/>
            <w:sz w:val="22"/>
            <w:szCs w:val="22"/>
          </w:rPr>
          <w:t>http://medjimurjepress.net/kultura-i-obrazovanje/logo-logo-razlicitost-razlicitost/</w:t>
        </w:r>
      </w:hyperlink>
      <w:r w:rsidR="00BD14C4">
        <w:rPr>
          <w:sz w:val="22"/>
          <w:szCs w:val="22"/>
        </w:rPr>
        <w:t xml:space="preserve"> </w:t>
      </w:r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20" w:history="1">
        <w:r w:rsidR="00BD14C4" w:rsidRPr="004F1E61">
          <w:rPr>
            <w:rStyle w:val="Hiperveza"/>
            <w:sz w:val="22"/>
            <w:szCs w:val="22"/>
          </w:rPr>
          <w:t>http://www.metafora.hr/natjecaj-udruge-mlada-pera-osnovnoskolce/</w:t>
        </w:r>
      </w:hyperlink>
      <w:r w:rsidR="00BD14C4">
        <w:rPr>
          <w:sz w:val="22"/>
          <w:szCs w:val="22"/>
        </w:rPr>
        <w:t xml:space="preserve"> </w:t>
      </w:r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21" w:history="1">
        <w:r w:rsidR="00BD14C4" w:rsidRPr="00D51B4B">
          <w:rPr>
            <w:rStyle w:val="Hiperveza"/>
            <w:sz w:val="22"/>
            <w:szCs w:val="22"/>
          </w:rPr>
          <w:t>https://www.djecji-dogadjaji.com/igraonice-i-radionice/4334-natjecaj-za-projekt-razlicitost-mlado-pero</w:t>
        </w:r>
      </w:hyperlink>
      <w:r w:rsidR="00BD14C4">
        <w:rPr>
          <w:sz w:val="22"/>
          <w:szCs w:val="22"/>
        </w:rPr>
        <w:t xml:space="preserve"> </w:t>
      </w:r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22" w:history="1">
        <w:r w:rsidR="00BD14C4" w:rsidRPr="0015032E">
          <w:rPr>
            <w:rStyle w:val="Hiperveza"/>
            <w:sz w:val="22"/>
            <w:szCs w:val="22"/>
          </w:rPr>
          <w:t>http://www.icm-vukovar.info/udruga-mlada-pera-poziva-sve-mlade-na-slanje-svojih-radova-%e2%9c%92/</w:t>
        </w:r>
      </w:hyperlink>
      <w:r w:rsidR="00BD14C4">
        <w:rPr>
          <w:sz w:val="22"/>
          <w:szCs w:val="22"/>
        </w:rPr>
        <w:t xml:space="preserve"> </w:t>
      </w:r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23" w:history="1">
        <w:r w:rsidR="00BD14C4" w:rsidRPr="00E354B0">
          <w:rPr>
            <w:rStyle w:val="Hiperveza"/>
            <w:sz w:val="22"/>
            <w:szCs w:val="22"/>
          </w:rPr>
          <w:t>http://www.skole.hr/aktualno/info-za-ucenike?news_id=14991</w:t>
        </w:r>
      </w:hyperlink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24" w:history="1">
        <w:r w:rsidR="00BD14C4" w:rsidRPr="003331DE">
          <w:rPr>
            <w:rStyle w:val="Hiperveza"/>
            <w:sz w:val="22"/>
            <w:szCs w:val="22"/>
          </w:rPr>
          <w:t>http://www.booksa.hr/vijesti/natjecaji/skolarci-o-razlicitosti</w:t>
        </w:r>
      </w:hyperlink>
    </w:p>
    <w:p w:rsidR="00BD14C4" w:rsidRDefault="00E219A0" w:rsidP="00BD14C4">
      <w:pPr>
        <w:numPr>
          <w:ilvl w:val="0"/>
          <w:numId w:val="1"/>
        </w:numPr>
        <w:autoSpaceDN/>
        <w:spacing w:after="0" w:line="240" w:lineRule="auto"/>
        <w:textAlignment w:val="auto"/>
        <w:rPr>
          <w:sz w:val="22"/>
          <w:szCs w:val="22"/>
        </w:rPr>
      </w:pPr>
      <w:hyperlink r:id="rId25" w:history="1">
        <w:r w:rsidR="00BD14C4" w:rsidRPr="00867A11">
          <w:rPr>
            <w:rStyle w:val="Hiperveza"/>
            <w:sz w:val="22"/>
            <w:szCs w:val="22"/>
          </w:rPr>
          <w:t>http://www.kajje.in/kultura/natjecaj-za-projekt-razlicitost</w:t>
        </w:r>
      </w:hyperlink>
      <w:r w:rsidR="00BD14C4">
        <w:rPr>
          <w:sz w:val="22"/>
          <w:szCs w:val="22"/>
        </w:rPr>
        <w:t xml:space="preserve"> </w:t>
      </w:r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26" w:history="1">
        <w:r w:rsidR="00BD14C4" w:rsidRPr="00A61052">
          <w:rPr>
            <w:rStyle w:val="Hiperveza"/>
          </w:rPr>
          <w:t>http://www.mnovine.hr/medimurje/drustvo/pjesnicke-duse-osnovana-udruga-mlada-pera/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27" w:history="1">
        <w:r w:rsidR="00BD14C4" w:rsidRPr="00A61052">
          <w:rPr>
            <w:rStyle w:val="Hiperveza"/>
          </w:rPr>
          <w:t>http://www.kajje.in/jeste-li-znali/udruga-mlada-pera-vec-nakon-3-mjeseca-opravdala-osnivanje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28" w:history="1">
        <w:r w:rsidR="00BD14C4" w:rsidRPr="00A61052">
          <w:rPr>
            <w:rStyle w:val="Hiperveza"/>
          </w:rPr>
          <w:t>http://www.virovitica.net/top-generacija-portal-za-objavljivanje-literarni-.../29985/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29" w:history="1">
        <w:r w:rsidR="00BD14C4" w:rsidRPr="00A61052">
          <w:rPr>
            <w:rStyle w:val="Hiperveza"/>
          </w:rPr>
          <w:t>http://medjimurjepress.net/kultura-i-obrazovanje/udruga-mlada-pera-vec-nakon-3-mjeseca-opravdala-osnivanje/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30" w:history="1">
        <w:r w:rsidR="00BD14C4" w:rsidRPr="00A61052">
          <w:rPr>
            <w:rStyle w:val="Hiperveza"/>
          </w:rPr>
          <w:t>https://muralist.hr/drustvo/udruga-mlada-pera-vec-nakon-3-mjeseca-opravdala-osnivanje/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31" w:history="1">
        <w:r w:rsidR="00BD14C4" w:rsidRPr="00A61052">
          <w:rPr>
            <w:rStyle w:val="Hiperveza"/>
          </w:rPr>
          <w:t>https://www.varazdinske-vijesti.hr/kultura-i-scena/cakovecka-udruga-mlada-pera-raspisala-natjecaj-za-djecje-literarne-radove-18972/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32" w:history="1">
        <w:r w:rsidR="00BD14C4" w:rsidRPr="00A61052">
          <w:rPr>
            <w:rStyle w:val="Hiperveza"/>
          </w:rPr>
          <w:t>http://www.casopiskvaka.com.hr/2017/09/udruga-mlada-pera-raspisala-je-natjecaj.html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33" w:history="1">
        <w:r w:rsidR="00BD14C4" w:rsidRPr="005D02F9">
          <w:rPr>
            <w:rStyle w:val="Hiperveza"/>
          </w:rPr>
          <w:t>http://www.mnovine.hr/medimurje/drustvo/udruga-mlada-pera-predstavila-maju-cvek-vanjsku-clanicu-zirija-natjecaja-razlicitost/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34" w:history="1">
        <w:r w:rsidR="00BD14C4" w:rsidRPr="005D02F9">
          <w:rPr>
            <w:rStyle w:val="Hiperveza"/>
          </w:rPr>
          <w:t>https://medjimurje.hr/pod-medimurskim-nebom/kultura-i-prosvjeta/udruga-mlada-pera-predstavlja-maju-cvek-vanjsku-clanicu-zirija-natjecaja-razlicitost-31647/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35" w:history="1">
        <w:r w:rsidR="00BD14C4" w:rsidRPr="00CB780B">
          <w:rPr>
            <w:rStyle w:val="Hiperveza"/>
          </w:rPr>
          <w:t>http://www.mlada-pera.medjimurje.info/2017/11/17/tiskano-izdanje-medimurskih-novina/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36" w:history="1">
        <w:r w:rsidR="00BD14C4" w:rsidRPr="009C7C96">
          <w:rPr>
            <w:rStyle w:val="Hiperveza"/>
          </w:rPr>
          <w:t>http://5ndspot.com/cakovec/literary-arts/udruga-mlada-pera-1950158458531306#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37" w:history="1">
        <w:r w:rsidR="00BD14C4" w:rsidRPr="00690021">
          <w:rPr>
            <w:rStyle w:val="Hiperveza"/>
          </w:rPr>
          <w:t>http://porestina.info/zavrsen-natjecaj-razlicitost-udruge-mlada-pera/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38" w:history="1">
        <w:r w:rsidR="00BD14C4" w:rsidRPr="00690021">
          <w:rPr>
            <w:rStyle w:val="Hiperveza"/>
          </w:rPr>
          <w:t>https://www.logicno.com/dogadjanja/zavrsen-natjecaj-udruge-mlada-pera.html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39" w:history="1">
        <w:r w:rsidR="00BD14C4" w:rsidRPr="00690021">
          <w:rPr>
            <w:rStyle w:val="Hiperveza"/>
          </w:rPr>
          <w:t>http://www.klikaj.hr/udruga-mlada-pera-koprivnicko-krizevacki-osnovnoskolci-najaktivniji-na-natjecaju-razlicitost/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40" w:history="1">
        <w:r w:rsidR="00BD14C4" w:rsidRPr="00690021">
          <w:rPr>
            <w:rStyle w:val="Hiperveza"/>
          </w:rPr>
          <w:t>http://www.kajje.in/jeste-li-znali/zavrsen-je-natjecaj-razlicitost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41" w:history="1">
        <w:r w:rsidR="00BD14C4" w:rsidRPr="00690021">
          <w:rPr>
            <w:rStyle w:val="Hiperveza"/>
          </w:rPr>
          <w:t>https://www.ps-portal.eu/regional/istekao-rok-za-slanje-literarnih-radova-na-natjecaj-razlicitost/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42" w:history="1">
        <w:r w:rsidR="00BD14C4" w:rsidRPr="00690021">
          <w:rPr>
            <w:rStyle w:val="Hiperveza"/>
          </w:rPr>
          <w:t>https://medjimurje.hr/pod-medimurskim-nebom/kultura-i-prosvjeta/154-literarna-rada-pristigla-na-natjecaj-razlicitost-udruge-mlada-pera-32299/</w:t>
        </w:r>
      </w:hyperlink>
    </w:p>
    <w:p w:rsidR="00BD14C4" w:rsidRDefault="00E219A0" w:rsidP="00BD14C4">
      <w:pPr>
        <w:pStyle w:val="Odlomakpopisa"/>
        <w:numPr>
          <w:ilvl w:val="0"/>
          <w:numId w:val="1"/>
        </w:numPr>
      </w:pPr>
      <w:hyperlink r:id="rId43" w:history="1">
        <w:r w:rsidR="00BD14C4" w:rsidRPr="00690021">
          <w:rPr>
            <w:rStyle w:val="Hiperveza"/>
          </w:rPr>
          <w:t>http://medjimurjepress.net/kultura-i-obrazovanje/udruge/natjecaj-razlicitost-zavrsen/</w:t>
        </w:r>
      </w:hyperlink>
    </w:p>
    <w:p w:rsidR="00BD14C4" w:rsidRPr="00BD14C4" w:rsidRDefault="00E219A0" w:rsidP="00BD14C4">
      <w:pPr>
        <w:pStyle w:val="Odlomakpopisa"/>
        <w:numPr>
          <w:ilvl w:val="0"/>
          <w:numId w:val="1"/>
        </w:numPr>
        <w:rPr>
          <w:rStyle w:val="Hiperveza"/>
          <w:color w:val="auto"/>
          <w:u w:val="none"/>
        </w:rPr>
      </w:pPr>
      <w:hyperlink r:id="rId44" w:history="1">
        <w:r w:rsidR="00BD14C4" w:rsidRPr="00690021">
          <w:rPr>
            <w:rStyle w:val="Hiperveza"/>
          </w:rPr>
          <w:t>https://muralist.hr/drustvo/udruga-mlada-pera-natjecaj-razlicitost-zavrsen-pristigla-154-literarna-rada/</w:t>
        </w:r>
      </w:hyperlink>
    </w:p>
    <w:p w:rsidR="00BD14C4" w:rsidRDefault="00BD14C4" w:rsidP="00BD14C4">
      <w:pPr>
        <w:pStyle w:val="Odlomakpopisa"/>
      </w:pPr>
    </w:p>
    <w:p w:rsidR="00BD14C4" w:rsidRDefault="00BD14C4" w:rsidP="00BD14C4">
      <w:pPr>
        <w:pStyle w:val="Odlomakpopisa"/>
      </w:pPr>
    </w:p>
    <w:p w:rsidR="00FE54A4" w:rsidRDefault="00FE54A4" w:rsidP="00BD14C4">
      <w:pPr>
        <w:pStyle w:val="Odlomakpopisa"/>
      </w:pPr>
      <w:r>
        <w:t>Čakovec, 04. siječnja 2018. godine                                Predsjednik udruge</w:t>
      </w:r>
    </w:p>
    <w:p w:rsidR="00FE54A4" w:rsidRDefault="00FE54A4" w:rsidP="00BD14C4">
      <w:pPr>
        <w:pStyle w:val="Odlomakpopisa"/>
      </w:pPr>
    </w:p>
    <w:p w:rsidR="00FE54A4" w:rsidRDefault="00FE54A4" w:rsidP="00BD14C4">
      <w:pPr>
        <w:pStyle w:val="Odlomakpopisa"/>
      </w:pPr>
      <w:r>
        <w:t xml:space="preserve">                                                                                        Gorkić Taradi</w:t>
      </w:r>
    </w:p>
    <w:sectPr w:rsidR="00FE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A0" w:rsidRDefault="00E219A0" w:rsidP="006E0343">
      <w:pPr>
        <w:spacing w:after="0" w:line="240" w:lineRule="auto"/>
      </w:pPr>
      <w:r>
        <w:separator/>
      </w:r>
    </w:p>
  </w:endnote>
  <w:endnote w:type="continuationSeparator" w:id="0">
    <w:p w:rsidR="00E219A0" w:rsidRDefault="00E219A0" w:rsidP="006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A0" w:rsidRDefault="00E219A0" w:rsidP="006E0343">
      <w:pPr>
        <w:spacing w:after="0" w:line="240" w:lineRule="auto"/>
      </w:pPr>
      <w:r>
        <w:separator/>
      </w:r>
    </w:p>
  </w:footnote>
  <w:footnote w:type="continuationSeparator" w:id="0">
    <w:p w:rsidR="00E219A0" w:rsidRDefault="00E219A0" w:rsidP="006E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D6"/>
    <w:rsid w:val="000365AF"/>
    <w:rsid w:val="000C735D"/>
    <w:rsid w:val="004A2435"/>
    <w:rsid w:val="005C4B47"/>
    <w:rsid w:val="006E0343"/>
    <w:rsid w:val="007373BB"/>
    <w:rsid w:val="00743A68"/>
    <w:rsid w:val="007C11B4"/>
    <w:rsid w:val="008C26BA"/>
    <w:rsid w:val="00A433A0"/>
    <w:rsid w:val="00AA2A7A"/>
    <w:rsid w:val="00AA7FF5"/>
    <w:rsid w:val="00AB2F15"/>
    <w:rsid w:val="00AF66B4"/>
    <w:rsid w:val="00BD14C4"/>
    <w:rsid w:val="00C119EF"/>
    <w:rsid w:val="00CD5810"/>
    <w:rsid w:val="00DA2FD6"/>
    <w:rsid w:val="00E219A0"/>
    <w:rsid w:val="00E66316"/>
    <w:rsid w:val="00E8799C"/>
    <w:rsid w:val="00F1191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39CE"/>
  <w15:chartTrackingRefBased/>
  <w15:docId w15:val="{81768880-2E36-4688-BF32-EA1A5EF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2F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2FD6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6E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343"/>
  </w:style>
  <w:style w:type="paragraph" w:styleId="Podnoje">
    <w:name w:val="footer"/>
    <w:basedOn w:val="Normal"/>
    <w:link w:val="PodnojeChar"/>
    <w:uiPriority w:val="99"/>
    <w:unhideWhenUsed/>
    <w:rsid w:val="006E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0343"/>
  </w:style>
  <w:style w:type="paragraph" w:styleId="StandardWeb">
    <w:name w:val="Normal (Web)"/>
    <w:basedOn w:val="Normal"/>
    <w:uiPriority w:val="99"/>
    <w:semiHidden/>
    <w:unhideWhenUsed/>
    <w:rsid w:val="00CD5810"/>
    <w:pPr>
      <w:autoSpaceDN/>
      <w:spacing w:before="100" w:beforeAutospacing="1" w:after="100" w:afterAutospacing="1" w:line="240" w:lineRule="auto"/>
      <w:textAlignment w:val="auto"/>
    </w:pPr>
    <w:rPr>
      <w:color w:val="auto"/>
      <w:lang w:eastAsia="hr-HR"/>
    </w:rPr>
  </w:style>
  <w:style w:type="character" w:styleId="Istaknuto">
    <w:name w:val="Emphasis"/>
    <w:basedOn w:val="Zadanifontodlomka"/>
    <w:uiPriority w:val="20"/>
    <w:qFormat/>
    <w:rsid w:val="00CD5810"/>
    <w:rPr>
      <w:i/>
      <w:iCs/>
    </w:rPr>
  </w:style>
  <w:style w:type="character" w:styleId="Naglaeno">
    <w:name w:val="Strong"/>
    <w:basedOn w:val="Zadanifontodlomka"/>
    <w:uiPriority w:val="22"/>
    <w:qFormat/>
    <w:rsid w:val="00CD5810"/>
    <w:rPr>
      <w:b/>
      <w:bCs/>
    </w:rPr>
  </w:style>
  <w:style w:type="paragraph" w:styleId="Odlomakpopisa">
    <w:name w:val="List Paragraph"/>
    <w:basedOn w:val="Normal"/>
    <w:uiPriority w:val="34"/>
    <w:rsid w:val="00BD14C4"/>
    <w:pPr>
      <w:autoSpaceDN/>
      <w:spacing w:after="0" w:line="240" w:lineRule="auto"/>
      <w:ind w:left="720"/>
      <w:contextualSpacing/>
      <w:textAlignment w:val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a-pera.medjimurje.info/" TargetMode="External"/><Relationship Id="rId13" Type="http://schemas.openxmlformats.org/officeDocument/2006/relationships/hyperlink" Target="http://sikavica.joler.eu/knjizevni-kruzok/literarni-kutak/knjizevni-natjecaji" TargetMode="External"/><Relationship Id="rId18" Type="http://schemas.openxmlformats.org/officeDocument/2006/relationships/hyperlink" Target="https://muralist.hr/aktualno/logo-logo-razlicitost-razlicitost/" TargetMode="External"/><Relationship Id="rId26" Type="http://schemas.openxmlformats.org/officeDocument/2006/relationships/hyperlink" Target="http://www.mnovine.hr/medimurje/drustvo/pjesnicke-duse-osnovana-udruga-mlada-pera/" TargetMode="External"/><Relationship Id="rId39" Type="http://schemas.openxmlformats.org/officeDocument/2006/relationships/hyperlink" Target="http://www.klikaj.hr/udruga-mlada-pera-koprivnicko-krizevacki-osnovnoskolci-najaktivniji-na-natjecaju-razlicito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jecji-dogadjaji.com/igraonice-i-radionice/4334-natjecaj-za-projekt-razlicitost-mlado-pero" TargetMode="External"/><Relationship Id="rId34" Type="http://schemas.openxmlformats.org/officeDocument/2006/relationships/hyperlink" Target="https://medjimurje.hr/pod-medimurskim-nebom/kultura-i-prosvjeta/udruga-mlada-pera-predstavlja-maju-cvek-vanjsku-clanicu-zirija-natjecaja-razlicitost-31647/" TargetMode="External"/><Relationship Id="rId42" Type="http://schemas.openxmlformats.org/officeDocument/2006/relationships/hyperlink" Target="https://medjimurje.hr/pod-medimurskim-nebom/kultura-i-prosvjeta/154-literarna-rada-pristigla-na-natjecaj-razlicitost-udruge-mlada-pera-32299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sspakrac.hr/index.php/odabrano-mainmenu-32/tekst/130-vijesti/966-udruga-mlada-pera" TargetMode="External"/><Relationship Id="rId17" Type="http://schemas.openxmlformats.org/officeDocument/2006/relationships/hyperlink" Target="http://emedjimurje.rtl.hr/glazba-i-kultura/udruga-mlada-pera-literarci-i-likovnjaci-pridruzite-se-projektu-razlicitost" TargetMode="External"/><Relationship Id="rId25" Type="http://schemas.openxmlformats.org/officeDocument/2006/relationships/hyperlink" Target="http://www.kajje.in/kultura/natjecaj-za-projekt-razlicitost" TargetMode="External"/><Relationship Id="rId33" Type="http://schemas.openxmlformats.org/officeDocument/2006/relationships/hyperlink" Target="http://www.mnovine.hr/medimurje/drustvo/udruga-mlada-pera-predstavila-maju-cvek-vanjsku-clanicu-zirija-natjecaja-razlicitost/" TargetMode="External"/><Relationship Id="rId38" Type="http://schemas.openxmlformats.org/officeDocument/2006/relationships/hyperlink" Target="https://www.logicno.com/dogadjanja/zavrsen-natjecaj-udruge-mlada-pera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jimurje.hr/pod-medimurskim-nebom/zivot-udruga/likovnjaci-svih-uzrasta-kako-bi-trebao-izgledati-logo-za-razlicitost-30708/" TargetMode="External"/><Relationship Id="rId20" Type="http://schemas.openxmlformats.org/officeDocument/2006/relationships/hyperlink" Target="http://www.metafora.hr/natjecaj-udruge-mlada-pera-osnovnoskolce/" TargetMode="External"/><Relationship Id="rId29" Type="http://schemas.openxmlformats.org/officeDocument/2006/relationships/hyperlink" Target="http://medjimurjepress.net/kultura-i-obrazovanje/udruga-mlada-pera-vec-nakon-3-mjeseca-opravdala-osnivanje/" TargetMode="External"/><Relationship Id="rId41" Type="http://schemas.openxmlformats.org/officeDocument/2006/relationships/hyperlink" Target="https://www.ps-portal.eu/regional/istekao-rok-za-slanje-literarnih-radova-na-natjecaj-razlicito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alni.com/medimurje/razne-teme-o-razlicitosti-za-autore-skolskog-uzrasta-29092/" TargetMode="External"/><Relationship Id="rId24" Type="http://schemas.openxmlformats.org/officeDocument/2006/relationships/hyperlink" Target="http://www.booksa.hr/vijesti/natjecaji/skolarci-o-razlicitosti" TargetMode="External"/><Relationship Id="rId32" Type="http://schemas.openxmlformats.org/officeDocument/2006/relationships/hyperlink" Target="http://www.casopiskvaka.com.hr/2017/09/udruga-mlada-pera-raspisala-je-natjecaj.html" TargetMode="External"/><Relationship Id="rId37" Type="http://schemas.openxmlformats.org/officeDocument/2006/relationships/hyperlink" Target="http://porestina.info/zavrsen-natjecaj-razlicitost-udruge-mlada-pera/" TargetMode="External"/><Relationship Id="rId40" Type="http://schemas.openxmlformats.org/officeDocument/2006/relationships/hyperlink" Target="http://www.kajje.in/jeste-li-znali/zavrsen-je-natjecaj-razlicitos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log.dnevnik.hr/24sata/cool-almost/knjizevnost/0/pajo.paksu@optinet.hr" TargetMode="External"/><Relationship Id="rId23" Type="http://schemas.openxmlformats.org/officeDocument/2006/relationships/hyperlink" Target="http://www.skole.hr/aktualno/info-za-ucenike?news_id=14991" TargetMode="External"/><Relationship Id="rId28" Type="http://schemas.openxmlformats.org/officeDocument/2006/relationships/hyperlink" Target="http://www.virovitica.net/top-generacija-portal-za-objavljivanje-literarni-.../29985/" TargetMode="External"/><Relationship Id="rId36" Type="http://schemas.openxmlformats.org/officeDocument/2006/relationships/hyperlink" Target="http://5ndspot.com/cakovec/literary-arts/udruga-mlada-pera-1950158458531306" TargetMode="External"/><Relationship Id="rId10" Type="http://schemas.openxmlformats.org/officeDocument/2006/relationships/hyperlink" Target="http://www.skole.hr/aktualno/info-za-ucenike?news_id=14879" TargetMode="External"/><Relationship Id="rId19" Type="http://schemas.openxmlformats.org/officeDocument/2006/relationships/hyperlink" Target="http://medjimurjepress.net/kultura-i-obrazovanje/logo-logo-razlicitost-razlicitost/" TargetMode="External"/><Relationship Id="rId31" Type="http://schemas.openxmlformats.org/officeDocument/2006/relationships/hyperlink" Target="https://www.varazdinske-vijesti.hr/kultura-i-scena/cakovecka-udruga-mlada-pera-raspisala-natjecaj-za-djecje-literarne-radove-18972/" TargetMode="External"/><Relationship Id="rId44" Type="http://schemas.openxmlformats.org/officeDocument/2006/relationships/hyperlink" Target="https://muralist.hr/drustvo/udruga-mlada-pera-natjecaj-razlicitost-zavrsen-pristigla-154-literarna-r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ruga@mlada-pera.medjimurje.info" TargetMode="External"/><Relationship Id="rId14" Type="http://schemas.openxmlformats.org/officeDocument/2006/relationships/hyperlink" Target="http://ssmetkovic.hr/skole_hr?cal_ts=1459461600" TargetMode="External"/><Relationship Id="rId22" Type="http://schemas.openxmlformats.org/officeDocument/2006/relationships/hyperlink" Target="http://www.icm-vukovar.info/udruga-mlada-pera-poziva-sve-mlade-na-slanje-svojih-radova-%e2%9c%92/" TargetMode="External"/><Relationship Id="rId27" Type="http://schemas.openxmlformats.org/officeDocument/2006/relationships/hyperlink" Target="http://www.kajje.in/jeste-li-znali/udruga-mlada-pera-vec-nakon-3-mjeseca-opravdala-osnivanje" TargetMode="External"/><Relationship Id="rId30" Type="http://schemas.openxmlformats.org/officeDocument/2006/relationships/hyperlink" Target="https://muralist.hr/drustvo/udruga-mlada-pera-vec-nakon-3-mjeseca-opravdala-osnivanje/" TargetMode="External"/><Relationship Id="rId35" Type="http://schemas.openxmlformats.org/officeDocument/2006/relationships/hyperlink" Target="http://www.mlada-pera.medjimurje.info/2017/11/17/tiskano-izdanje-medimurskih-novina/" TargetMode="External"/><Relationship Id="rId43" Type="http://schemas.openxmlformats.org/officeDocument/2006/relationships/hyperlink" Target="http://medjimurjepress.net/kultura-i-obrazovanje/udruge/natjecaj-razlicitost-zavrsen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6</cp:revision>
  <dcterms:created xsi:type="dcterms:W3CDTF">2018-01-14T13:31:00Z</dcterms:created>
  <dcterms:modified xsi:type="dcterms:W3CDTF">2018-01-14T17:58:00Z</dcterms:modified>
</cp:coreProperties>
</file>